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2018年泰州市直学校引进高层次人才报名表</w:t>
      </w:r>
    </w:p>
    <w:p>
      <w:pPr>
        <w:tabs>
          <w:tab w:val="right" w:pos="7740"/>
        </w:tabs>
        <w:ind w:left="-540" w:leftChars="-257" w:firstLine="210" w:firstLineChars="100"/>
        <w:jc w:val="left"/>
        <w:rPr>
          <w:rFonts w:hint="eastAsia" w:eastAsia="仿宋_GB2312"/>
        </w:rPr>
      </w:pPr>
    </w:p>
    <w:p>
      <w:pPr>
        <w:tabs>
          <w:tab w:val="right" w:pos="7740"/>
        </w:tabs>
        <w:ind w:left="-540" w:leftChars="-257" w:firstLine="210" w:firstLineChars="100"/>
        <w:jc w:val="left"/>
        <w:rPr>
          <w:rFonts w:hint="eastAsia" w:eastAsia="仿宋_GB2312"/>
        </w:rPr>
      </w:pPr>
      <w:r>
        <w:rPr>
          <w:rFonts w:hint="eastAsia" w:eastAsia="仿宋_GB2312"/>
        </w:rPr>
        <w:t>报名序号（招聘学校填写）：</w:t>
      </w:r>
      <w:r>
        <w:rPr>
          <w:rFonts w:eastAsia="仿宋_GB2312"/>
        </w:rPr>
        <w:t xml:space="preserve">                  </w:t>
      </w:r>
      <w:r>
        <w:rPr>
          <w:rFonts w:hint="eastAsia" w:eastAsia="仿宋_GB2312"/>
        </w:rPr>
        <w:t xml:space="preserve">      </w:t>
      </w:r>
    </w:p>
    <w:tbl>
      <w:tblPr>
        <w:tblStyle w:val="5"/>
        <w:tblW w:w="944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76"/>
        <w:gridCol w:w="133"/>
        <w:gridCol w:w="259"/>
        <w:gridCol w:w="864"/>
        <w:gridCol w:w="83"/>
        <w:gridCol w:w="245"/>
        <w:gridCol w:w="115"/>
        <w:gridCol w:w="213"/>
        <w:gridCol w:w="329"/>
        <w:gridCol w:w="88"/>
        <w:gridCol w:w="240"/>
        <w:gridCol w:w="32"/>
        <w:gridCol w:w="296"/>
        <w:gridCol w:w="152"/>
        <w:gridCol w:w="177"/>
        <w:gridCol w:w="328"/>
        <w:gridCol w:w="223"/>
        <w:gridCol w:w="180"/>
        <w:gridCol w:w="263"/>
        <w:gridCol w:w="328"/>
        <w:gridCol w:w="309"/>
        <w:gridCol w:w="19"/>
        <w:gridCol w:w="41"/>
        <w:gridCol w:w="293"/>
        <w:gridCol w:w="328"/>
        <w:gridCol w:w="333"/>
        <w:gridCol w:w="329"/>
        <w:gridCol w:w="328"/>
        <w:gridCol w:w="328"/>
        <w:gridCol w:w="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　　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　　别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345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25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4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9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6286" w:type="dxa"/>
            <w:gridSpan w:val="2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4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15"/>
              </w:rPr>
            </w:pPr>
            <w:r>
              <w:rPr>
                <w:rFonts w:hint="eastAsia" w:ascii="仿宋_GB2312" w:eastAsia="仿宋_GB2312"/>
                <w:spacing w:val="-20"/>
                <w:sz w:val="15"/>
              </w:rPr>
              <w:t>（以推荐表为准）</w:t>
            </w:r>
          </w:p>
        </w:tc>
        <w:tc>
          <w:tcPr>
            <w:tcW w:w="3677" w:type="dxa"/>
            <w:gridSpan w:val="12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4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是否党员</w:t>
            </w:r>
          </w:p>
        </w:tc>
        <w:tc>
          <w:tcPr>
            <w:tcW w:w="14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0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25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64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277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本人联系电话</w:t>
            </w:r>
          </w:p>
        </w:tc>
        <w:tc>
          <w:tcPr>
            <w:tcW w:w="135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其他联系电话</w:t>
            </w:r>
          </w:p>
        </w:tc>
        <w:tc>
          <w:tcPr>
            <w:tcW w:w="2317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外语等级水平</w:t>
            </w:r>
          </w:p>
        </w:tc>
        <w:tc>
          <w:tcPr>
            <w:tcW w:w="26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56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计算机等级水平</w:t>
            </w:r>
          </w:p>
        </w:tc>
        <w:tc>
          <w:tcPr>
            <w:tcW w:w="231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具有何种类型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教师资格证书</w:t>
            </w:r>
          </w:p>
        </w:tc>
        <w:tc>
          <w:tcPr>
            <w:tcW w:w="2601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56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普通话等级水平</w:t>
            </w:r>
          </w:p>
        </w:tc>
        <w:tc>
          <w:tcPr>
            <w:tcW w:w="231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174" w:type="dxa"/>
            <w:gridSpan w:val="29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历</w:t>
            </w:r>
          </w:p>
        </w:tc>
        <w:tc>
          <w:tcPr>
            <w:tcW w:w="8250" w:type="dxa"/>
            <w:gridSpan w:val="3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3578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225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578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5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578" w:type="dxa"/>
            <w:gridSpan w:val="18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257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应聘学校</w:t>
            </w:r>
          </w:p>
        </w:tc>
        <w:tc>
          <w:tcPr>
            <w:tcW w:w="24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应聘岗位代码及名称</w:t>
            </w:r>
          </w:p>
        </w:tc>
        <w:tc>
          <w:tcPr>
            <w:tcW w:w="144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岗位专业</w:t>
            </w:r>
          </w:p>
        </w:tc>
        <w:tc>
          <w:tcPr>
            <w:tcW w:w="225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注</w:t>
            </w:r>
          </w:p>
        </w:tc>
        <w:tc>
          <w:tcPr>
            <w:tcW w:w="4125" w:type="dxa"/>
            <w:gridSpan w:val="14"/>
            <w:vAlign w:val="bottom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本人承诺此表所填内容真实、准确，如因失误、失实而影响录用，责任自负。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420"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承诺人签名：  </w:t>
            </w:r>
          </w:p>
        </w:tc>
        <w:tc>
          <w:tcPr>
            <w:tcW w:w="4125" w:type="dxa"/>
            <w:gridSpan w:val="16"/>
            <w:vAlign w:val="center"/>
          </w:tcPr>
          <w:p>
            <w:pPr>
              <w:ind w:right="105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21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审核人签字：                   </w:t>
            </w:r>
          </w:p>
          <w:p>
            <w:pPr>
              <w:ind w:right="1050"/>
              <w:jc w:val="right"/>
              <w:rPr>
                <w:rFonts w:hint="eastAsia" w:ascii="仿宋_GB2312" w:eastAsia="仿宋_GB2312"/>
              </w:rPr>
            </w:pPr>
          </w:p>
          <w:p>
            <w:pPr>
              <w:ind w:right="42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　月   　日  </w:t>
            </w: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701" w:right="1701" w:bottom="1701" w:left="1701" w:header="0" w:footer="0" w:gutter="0"/>
          <w:cols w:space="720" w:num="1"/>
          <w:titlePg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47B49"/>
    <w:rsid w:val="60C47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2018-02-11T06:05:00Z</dcterms:created>
  <dc:creator>ASUS</dc:creator>
  <cp:lastModifiedBy>ASUS</cp:lastModifiedBy>
  <dcterms:modified xsi:type="dcterms:W3CDTF">2018-02-11T06:05:27Z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