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20" w:lineRule="exact"/>
        <w:ind w:right="-258" w:rightChars="-123"/>
        <w:jc w:val="center"/>
        <w:rPr>
          <w:rFonts w:ascii="黑体" w:hAnsi="黑体" w:eastAsia="黑体" w:cs="黑体"/>
          <w:sz w:val="36"/>
          <w:szCs w:val="36"/>
        </w:rPr>
      </w:pPr>
      <w:bookmarkStart w:id="0" w:name="_GoBack"/>
      <w:r>
        <w:rPr>
          <w:rFonts w:hint="eastAsia" w:ascii="黑体" w:hAnsi="黑体" w:eastAsia="黑体" w:cs="黑体"/>
          <w:sz w:val="36"/>
          <w:szCs w:val="36"/>
        </w:rPr>
        <w:t>祁东县2019年公开招聘高（职）中教师报名登记表</w:t>
      </w:r>
    </w:p>
    <w:p>
      <w:pPr>
        <w:pStyle w:val="2"/>
        <w:spacing w:line="400" w:lineRule="exact"/>
        <w:ind w:left="-359" w:leftChars="-171" w:right="-258" w:rightChars="-123" w:firstLine="6300" w:firstLineChars="2100"/>
        <w:rPr>
          <w:rFonts w:ascii="仿宋_GB2312" w:hAnsi="黑体" w:eastAsia="仿宋_GB2312" w:cs="黑体"/>
          <w:sz w:val="30"/>
          <w:szCs w:val="30"/>
        </w:rPr>
      </w:pPr>
      <w:r>
        <w:rPr>
          <w:rFonts w:hint="eastAsia" w:ascii="仿宋_GB2312" w:hAnsi="仿宋" w:eastAsia="仿宋_GB2312" w:cs="仿宋"/>
          <w:sz w:val="30"/>
          <w:szCs w:val="30"/>
        </w:rPr>
        <w:t>报名序号：</w:t>
      </w:r>
    </w:p>
    <w:tbl>
      <w:tblPr>
        <w:tblStyle w:val="3"/>
        <w:tblW w:w="9515" w:type="dxa"/>
        <w:tblInd w:w="0" w:type="dxa"/>
        <w:tblLayout w:type="fixed"/>
        <w:tblCellMar>
          <w:top w:w="0" w:type="dxa"/>
          <w:left w:w="108" w:type="dxa"/>
          <w:bottom w:w="0" w:type="dxa"/>
          <w:right w:w="108" w:type="dxa"/>
        </w:tblCellMar>
      </w:tblPr>
      <w:tblGrid>
        <w:gridCol w:w="1435"/>
        <w:gridCol w:w="1417"/>
        <w:gridCol w:w="862"/>
        <w:gridCol w:w="759"/>
        <w:gridCol w:w="1037"/>
        <w:gridCol w:w="921"/>
        <w:gridCol w:w="903"/>
        <w:gridCol w:w="2181"/>
      </w:tblGrid>
      <w:tr>
        <w:tblPrEx>
          <w:tblLayout w:type="fixed"/>
          <w:tblCellMar>
            <w:top w:w="0" w:type="dxa"/>
            <w:left w:w="108" w:type="dxa"/>
            <w:bottom w:w="0" w:type="dxa"/>
            <w:right w:w="108" w:type="dxa"/>
          </w:tblCellMar>
        </w:tblPrEx>
        <w:trPr>
          <w:trHeight w:val="2368" w:hRule="atLeast"/>
        </w:trPr>
        <w:tc>
          <w:tcPr>
            <w:tcW w:w="9515" w:type="dxa"/>
            <w:gridSpan w:val="8"/>
            <w:tcBorders>
              <w:top w:val="single" w:color="auto" w:sz="4" w:space="0"/>
              <w:left w:val="single" w:color="auto" w:sz="4" w:space="0"/>
              <w:bottom w:val="single" w:color="auto" w:sz="4" w:space="0"/>
              <w:right w:val="single" w:color="000000" w:sz="4" w:space="0"/>
            </w:tcBorders>
            <w:noWrap w:val="0"/>
            <w:vAlign w:val="center"/>
          </w:tcPr>
          <w:p>
            <w:pPr>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应聘人员承诺：</w:t>
            </w:r>
          </w:p>
          <w:p>
            <w:pPr>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我已仔细阅读祁东县2019公开招聘高（职）中教师简章，理解并认可其内容。我郑重承诺：本人所填报的所有信息真实准确有效，符合招聘岗位所需的资格条件，并自觉遵守招聘各项规定，诚实守信，严守纪律，认真履行应聘人员的义务。对因所填报信息不实或违反有关纪律规定或电话电子邮件联系不上所造成的后果，本人自愿承担相应责任。</w:t>
            </w:r>
          </w:p>
          <w:p>
            <w:pPr>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应聘人签名：</w:t>
            </w:r>
          </w:p>
          <w:p>
            <w:pPr>
              <w:spacing w:line="360" w:lineRule="exact"/>
              <w:jc w:val="right"/>
              <w:rPr>
                <w:rFonts w:ascii="仿宋_GB2312" w:eastAsia="仿宋_GB2312"/>
                <w:kern w:val="0"/>
                <w:sz w:val="30"/>
                <w:szCs w:val="30"/>
              </w:rPr>
            </w:pPr>
            <w:r>
              <w:rPr>
                <w:rFonts w:hint="eastAsia" w:ascii="仿宋_GB2312" w:hAnsi="仿宋_GB2312" w:eastAsia="仿宋_GB2312" w:cs="仿宋_GB2312"/>
                <w:sz w:val="30"/>
                <w:szCs w:val="30"/>
              </w:rPr>
              <w:t>年    月    日</w:t>
            </w:r>
          </w:p>
        </w:tc>
      </w:tr>
      <w:tr>
        <w:tblPrEx>
          <w:tblLayout w:type="fixed"/>
          <w:tblCellMar>
            <w:top w:w="0" w:type="dxa"/>
            <w:left w:w="108" w:type="dxa"/>
            <w:bottom w:w="0" w:type="dxa"/>
            <w:right w:w="108" w:type="dxa"/>
          </w:tblCellMar>
        </w:tblPrEx>
        <w:trPr>
          <w:cantSplit/>
          <w:trHeight w:val="678" w:hRule="atLeast"/>
        </w:trPr>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报考志愿</w:t>
            </w:r>
          </w:p>
        </w:tc>
        <w:tc>
          <w:tcPr>
            <w:tcW w:w="808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rPr>
                <w:rFonts w:ascii="仿宋_GB2312" w:hAnsi="宋体" w:eastAsia="仿宋_GB2312" w:cs="宋体"/>
                <w:kern w:val="0"/>
                <w:sz w:val="30"/>
                <w:szCs w:val="30"/>
              </w:rPr>
            </w:pPr>
            <w:r>
              <w:rPr>
                <w:rFonts w:hint="eastAsia" w:ascii="仿宋_GB2312" w:hAnsi="宋体" w:eastAsia="仿宋_GB2312" w:cs="宋体"/>
                <w:kern w:val="0"/>
                <w:sz w:val="30"/>
                <w:szCs w:val="30"/>
              </w:rPr>
              <w:t>报考学校：　　　　　　　　　　报考岗位：</w:t>
            </w:r>
          </w:p>
        </w:tc>
      </w:tr>
      <w:tr>
        <w:tblPrEx>
          <w:tblLayout w:type="fixed"/>
          <w:tblCellMar>
            <w:top w:w="0" w:type="dxa"/>
            <w:left w:w="108" w:type="dxa"/>
            <w:bottom w:w="0" w:type="dxa"/>
            <w:right w:w="108" w:type="dxa"/>
          </w:tblCellMar>
        </w:tblPrEx>
        <w:trPr>
          <w:cantSplit/>
          <w:trHeight w:val="90" w:hRule="atLeast"/>
        </w:trPr>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eastAsia="仿宋_GB2312"/>
                <w:kern w:val="0"/>
                <w:sz w:val="30"/>
                <w:szCs w:val="30"/>
              </w:rPr>
            </w:pPr>
            <w:r>
              <w:rPr>
                <w:rFonts w:hint="eastAsia" w:ascii="仿宋_GB2312" w:hAnsi="宋体" w:eastAsia="仿宋_GB2312" w:cs="宋体"/>
                <w:kern w:val="0"/>
                <w:sz w:val="30"/>
                <w:szCs w:val="30"/>
              </w:rPr>
              <w:t>姓 名</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仿宋_GB2312" w:eastAsia="仿宋_GB2312"/>
                <w:kern w:val="0"/>
                <w:sz w:val="30"/>
                <w:szCs w:val="30"/>
              </w:rPr>
            </w:pPr>
            <w:r>
              <w:rPr>
                <w:rFonts w:hint="eastAsia" w:ascii="仿宋_GB2312" w:hAnsi="宋体" w:eastAsia="仿宋_GB2312" w:cs="宋体"/>
                <w:kern w:val="0"/>
                <w:sz w:val="30"/>
                <w:szCs w:val="30"/>
              </w:rPr>
              <w:t>　</w:t>
            </w:r>
          </w:p>
        </w:tc>
        <w:tc>
          <w:tcPr>
            <w:tcW w:w="862"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仿宋_GB2312" w:eastAsia="仿宋_GB2312"/>
                <w:kern w:val="0"/>
                <w:sz w:val="30"/>
                <w:szCs w:val="30"/>
              </w:rPr>
            </w:pPr>
            <w:r>
              <w:rPr>
                <w:rFonts w:hint="eastAsia" w:ascii="仿宋_GB2312" w:hAnsi="宋体" w:eastAsia="仿宋_GB2312" w:cs="宋体"/>
                <w:kern w:val="0"/>
                <w:sz w:val="30"/>
                <w:szCs w:val="30"/>
              </w:rPr>
              <w:t>性别</w:t>
            </w:r>
          </w:p>
        </w:tc>
        <w:tc>
          <w:tcPr>
            <w:tcW w:w="759"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ascii="仿宋_GB2312" w:eastAsia="仿宋_GB2312"/>
                <w:kern w:val="0"/>
                <w:sz w:val="30"/>
                <w:szCs w:val="30"/>
              </w:rPr>
            </w:pPr>
            <w:r>
              <w:rPr>
                <w:rFonts w:hint="eastAsia" w:ascii="仿宋_GB2312" w:hAnsi="宋体" w:eastAsia="仿宋_GB2312" w:cs="宋体"/>
                <w:kern w:val="0"/>
                <w:sz w:val="30"/>
                <w:szCs w:val="30"/>
              </w:rPr>
              <w:t>　</w:t>
            </w:r>
          </w:p>
        </w:tc>
        <w:tc>
          <w:tcPr>
            <w:tcW w:w="1037"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仿宋_GB2312" w:eastAsia="仿宋_GB2312"/>
                <w:kern w:val="0"/>
                <w:sz w:val="30"/>
                <w:szCs w:val="30"/>
              </w:rPr>
            </w:pPr>
            <w:r>
              <w:rPr>
                <w:rFonts w:hint="eastAsia" w:ascii="仿宋_GB2312" w:hAnsi="宋体" w:eastAsia="仿宋_GB2312" w:cs="宋体"/>
                <w:kern w:val="0"/>
                <w:sz w:val="30"/>
                <w:szCs w:val="30"/>
              </w:rPr>
              <w:t>出生  年月</w:t>
            </w:r>
          </w:p>
        </w:tc>
        <w:tc>
          <w:tcPr>
            <w:tcW w:w="1824"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仿宋_GB2312" w:eastAsia="仿宋_GB2312"/>
                <w:kern w:val="0"/>
                <w:sz w:val="30"/>
                <w:szCs w:val="30"/>
              </w:rPr>
            </w:pPr>
            <w:r>
              <w:rPr>
                <w:rFonts w:hint="eastAsia" w:ascii="仿宋_GB2312" w:hAnsi="宋体" w:eastAsia="仿宋_GB2312" w:cs="宋体"/>
                <w:kern w:val="0"/>
                <w:sz w:val="30"/>
                <w:szCs w:val="30"/>
              </w:rPr>
              <w:t>　</w:t>
            </w:r>
          </w:p>
        </w:tc>
        <w:tc>
          <w:tcPr>
            <w:tcW w:w="2181" w:type="dxa"/>
            <w:tcBorders>
              <w:top w:val="single" w:color="auto" w:sz="4" w:space="0"/>
              <w:left w:val="nil"/>
              <w:bottom w:val="nil"/>
              <w:right w:val="single" w:color="auto" w:sz="4" w:space="0"/>
            </w:tcBorders>
            <w:noWrap w:val="0"/>
            <w:vAlign w:val="center"/>
          </w:tcPr>
          <w:p>
            <w:pPr>
              <w:widowControl/>
              <w:spacing w:line="360" w:lineRule="exact"/>
              <w:jc w:val="center"/>
              <w:rPr>
                <w:rFonts w:ascii="仿宋_GB2312" w:eastAsia="仿宋_GB2312"/>
                <w:kern w:val="0"/>
                <w:sz w:val="30"/>
                <w:szCs w:val="30"/>
              </w:rPr>
            </w:pPr>
            <w:r>
              <w:rPr>
                <w:rFonts w:hint="eastAsia" w:ascii="仿宋_GB2312" w:hAnsi="宋体" w:eastAsia="仿宋_GB2312" w:cs="宋体"/>
                <w:kern w:val="0"/>
                <w:sz w:val="30"/>
                <w:szCs w:val="30"/>
              </w:rPr>
              <w:t>贴相片处</w:t>
            </w:r>
          </w:p>
        </w:tc>
      </w:tr>
      <w:tr>
        <w:tblPrEx>
          <w:tblLayout w:type="fixed"/>
          <w:tblCellMar>
            <w:top w:w="0" w:type="dxa"/>
            <w:left w:w="108" w:type="dxa"/>
            <w:bottom w:w="0" w:type="dxa"/>
            <w:right w:w="108" w:type="dxa"/>
          </w:tblCellMar>
        </w:tblPrEx>
        <w:trPr>
          <w:cantSplit/>
          <w:trHeight w:val="608" w:hRule="atLeast"/>
        </w:trPr>
        <w:tc>
          <w:tcPr>
            <w:tcW w:w="1435"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政治面貌</w:t>
            </w:r>
          </w:p>
        </w:tc>
        <w:tc>
          <w:tcPr>
            <w:tcW w:w="1417" w:type="dxa"/>
            <w:tcBorders>
              <w:top w:val="nil"/>
              <w:left w:val="nil"/>
              <w:bottom w:val="single" w:color="auto" w:sz="4" w:space="0"/>
              <w:right w:val="single" w:color="auto" w:sz="4" w:space="0"/>
            </w:tcBorders>
            <w:noWrap w:val="0"/>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w:t>
            </w:r>
          </w:p>
        </w:tc>
        <w:tc>
          <w:tcPr>
            <w:tcW w:w="862" w:type="dxa"/>
            <w:tcBorders>
              <w:top w:val="nil"/>
              <w:left w:val="nil"/>
              <w:bottom w:val="single" w:color="auto" w:sz="4" w:space="0"/>
              <w:right w:val="single" w:color="auto" w:sz="4" w:space="0"/>
            </w:tcBorders>
            <w:noWrap w:val="0"/>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民族</w:t>
            </w:r>
          </w:p>
        </w:tc>
        <w:tc>
          <w:tcPr>
            <w:tcW w:w="759" w:type="dxa"/>
            <w:tcBorders>
              <w:top w:val="nil"/>
              <w:left w:val="nil"/>
              <w:bottom w:val="single" w:color="auto" w:sz="4" w:space="0"/>
              <w:right w:val="single" w:color="auto" w:sz="4" w:space="0"/>
            </w:tcBorders>
            <w:noWrap w:val="0"/>
            <w:vAlign w:val="center"/>
          </w:tcPr>
          <w:p>
            <w:pPr>
              <w:widowControl/>
              <w:jc w:val="left"/>
              <w:rPr>
                <w:rFonts w:ascii="仿宋_GB2312" w:eastAsia="仿宋_GB2312"/>
                <w:kern w:val="0"/>
                <w:sz w:val="30"/>
                <w:szCs w:val="30"/>
              </w:rPr>
            </w:pPr>
            <w:r>
              <w:rPr>
                <w:rFonts w:hint="eastAsia" w:ascii="仿宋_GB2312" w:hAnsi="宋体" w:eastAsia="仿宋_GB2312"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籍贯</w:t>
            </w:r>
          </w:p>
        </w:tc>
        <w:tc>
          <w:tcPr>
            <w:tcW w:w="182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w:t>
            </w:r>
          </w:p>
        </w:tc>
        <w:tc>
          <w:tcPr>
            <w:tcW w:w="2181" w:type="dxa"/>
            <w:tcBorders>
              <w:top w:val="nil"/>
              <w:left w:val="nil"/>
              <w:bottom w:val="nil"/>
              <w:right w:val="single" w:color="auto" w:sz="4" w:space="0"/>
            </w:tcBorders>
            <w:noWrap w:val="0"/>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w:t>
            </w:r>
          </w:p>
        </w:tc>
      </w:tr>
      <w:tr>
        <w:tblPrEx>
          <w:tblLayout w:type="fixed"/>
          <w:tblCellMar>
            <w:top w:w="0" w:type="dxa"/>
            <w:left w:w="108" w:type="dxa"/>
            <w:bottom w:w="0" w:type="dxa"/>
            <w:right w:w="108" w:type="dxa"/>
          </w:tblCellMar>
        </w:tblPrEx>
        <w:trPr>
          <w:cantSplit/>
          <w:trHeight w:val="616" w:hRule="atLeast"/>
        </w:trPr>
        <w:tc>
          <w:tcPr>
            <w:tcW w:w="1435"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cs="宋体"/>
                <w:kern w:val="0"/>
                <w:sz w:val="30"/>
                <w:szCs w:val="30"/>
              </w:rPr>
              <w:t xml:space="preserve">学 历  </w:t>
            </w:r>
          </w:p>
          <w:p>
            <w:pPr>
              <w:widowControl/>
              <w:spacing w:line="400" w:lineRule="exact"/>
              <w:jc w:val="center"/>
              <w:rPr>
                <w:rFonts w:ascii="仿宋_GB2312" w:eastAsia="仿宋_GB2312"/>
                <w:kern w:val="0"/>
                <w:sz w:val="30"/>
                <w:szCs w:val="30"/>
              </w:rPr>
            </w:pPr>
            <w:r>
              <w:rPr>
                <w:rFonts w:hint="eastAsia" w:ascii="仿宋_GB2312" w:hAnsi="宋体" w:eastAsia="仿宋_GB2312" w:cs="宋体"/>
                <w:kern w:val="0"/>
                <w:sz w:val="30"/>
                <w:szCs w:val="30"/>
              </w:rPr>
              <w:t>(类别)</w:t>
            </w:r>
          </w:p>
        </w:tc>
        <w:tc>
          <w:tcPr>
            <w:tcW w:w="1417"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cs="宋体"/>
                <w:kern w:val="0"/>
                <w:sz w:val="30"/>
                <w:szCs w:val="30"/>
              </w:rPr>
              <w:t>　</w:t>
            </w:r>
          </w:p>
        </w:tc>
        <w:tc>
          <w:tcPr>
            <w:tcW w:w="1621" w:type="dxa"/>
            <w:gridSpan w:val="2"/>
            <w:tcBorders>
              <w:top w:val="nil"/>
              <w:left w:val="nil"/>
              <w:bottom w:val="single" w:color="auto" w:sz="4" w:space="0"/>
              <w:right w:val="single" w:color="000000" w:sz="4" w:space="0"/>
            </w:tcBorders>
            <w:noWrap w:val="0"/>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cs="宋体"/>
                <w:kern w:val="0"/>
                <w:sz w:val="30"/>
                <w:szCs w:val="30"/>
              </w:rPr>
              <w:t xml:space="preserve">毕业院校     </w:t>
            </w:r>
          </w:p>
        </w:tc>
        <w:tc>
          <w:tcPr>
            <w:tcW w:w="2861" w:type="dxa"/>
            <w:gridSpan w:val="3"/>
            <w:tcBorders>
              <w:top w:val="nil"/>
              <w:left w:val="nil"/>
              <w:bottom w:val="single" w:color="auto" w:sz="4" w:space="0"/>
              <w:right w:val="single" w:color="000000" w:sz="4" w:space="0"/>
            </w:tcBorders>
            <w:noWrap w:val="0"/>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cs="宋体"/>
                <w:kern w:val="0"/>
                <w:sz w:val="30"/>
                <w:szCs w:val="30"/>
              </w:rPr>
              <w:t>　</w:t>
            </w:r>
          </w:p>
        </w:tc>
        <w:tc>
          <w:tcPr>
            <w:tcW w:w="2181"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cs="宋体"/>
                <w:kern w:val="0"/>
                <w:sz w:val="30"/>
                <w:szCs w:val="30"/>
              </w:rPr>
              <w:t>(资格初审时贴)</w:t>
            </w:r>
          </w:p>
        </w:tc>
      </w:tr>
      <w:tr>
        <w:tblPrEx>
          <w:tblLayout w:type="fixed"/>
          <w:tblCellMar>
            <w:top w:w="0" w:type="dxa"/>
            <w:left w:w="108" w:type="dxa"/>
            <w:bottom w:w="0" w:type="dxa"/>
            <w:right w:w="108" w:type="dxa"/>
          </w:tblCellMar>
        </w:tblPrEx>
        <w:trPr>
          <w:cantSplit/>
          <w:trHeight w:val="624" w:hRule="atLeast"/>
        </w:trPr>
        <w:tc>
          <w:tcPr>
            <w:tcW w:w="14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eastAsia="仿宋_GB2312"/>
                <w:kern w:val="0"/>
                <w:sz w:val="30"/>
                <w:szCs w:val="3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eastAsia="仿宋_GB2312"/>
                <w:kern w:val="0"/>
                <w:sz w:val="30"/>
                <w:szCs w:val="30"/>
              </w:rPr>
            </w:pPr>
          </w:p>
        </w:tc>
        <w:tc>
          <w:tcPr>
            <w:tcW w:w="162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所学专业</w:t>
            </w:r>
          </w:p>
        </w:tc>
        <w:tc>
          <w:tcPr>
            <w:tcW w:w="2861"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w:t>
            </w:r>
          </w:p>
        </w:tc>
        <w:tc>
          <w:tcPr>
            <w:tcW w:w="218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eastAsia="仿宋_GB2312"/>
                <w:kern w:val="0"/>
                <w:sz w:val="30"/>
                <w:szCs w:val="30"/>
              </w:rPr>
            </w:pPr>
          </w:p>
        </w:tc>
      </w:tr>
      <w:tr>
        <w:tblPrEx>
          <w:tblLayout w:type="fixed"/>
          <w:tblCellMar>
            <w:top w:w="0" w:type="dxa"/>
            <w:left w:w="108" w:type="dxa"/>
            <w:bottom w:w="0" w:type="dxa"/>
            <w:right w:w="108" w:type="dxa"/>
          </w:tblCellMar>
        </w:tblPrEx>
        <w:trPr>
          <w:cantSplit/>
          <w:trHeight w:val="600" w:hRule="atLeast"/>
        </w:trPr>
        <w:tc>
          <w:tcPr>
            <w:tcW w:w="1435"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cs="宋体"/>
                <w:kern w:val="0"/>
                <w:sz w:val="30"/>
                <w:szCs w:val="30"/>
              </w:rPr>
              <w:t>家庭　　　住址</w:t>
            </w:r>
          </w:p>
        </w:tc>
        <w:tc>
          <w:tcPr>
            <w:tcW w:w="3038" w:type="dxa"/>
            <w:gridSpan w:val="3"/>
            <w:vMerge w:val="restart"/>
            <w:tcBorders>
              <w:top w:val="single" w:color="auto" w:sz="4" w:space="0"/>
              <w:left w:val="single" w:color="auto" w:sz="4" w:space="0"/>
              <w:bottom w:val="single" w:color="000000" w:sz="4" w:space="0"/>
              <w:right w:val="nil"/>
            </w:tcBorders>
            <w:noWrap w:val="0"/>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cs="宋体"/>
                <w:kern w:val="0"/>
                <w:sz w:val="30"/>
                <w:szCs w:val="30"/>
              </w:rPr>
              <w:t>　</w:t>
            </w:r>
          </w:p>
        </w:tc>
        <w:tc>
          <w:tcPr>
            <w:tcW w:w="195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cs="宋体"/>
                <w:kern w:val="0"/>
                <w:sz w:val="30"/>
                <w:szCs w:val="30"/>
              </w:rPr>
              <w:t>联系电话</w:t>
            </w:r>
          </w:p>
        </w:tc>
        <w:tc>
          <w:tcPr>
            <w:tcW w:w="3084" w:type="dxa"/>
            <w:gridSpan w:val="2"/>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cs="宋体"/>
                <w:kern w:val="0"/>
                <w:sz w:val="30"/>
                <w:szCs w:val="30"/>
              </w:rPr>
              <w:t>　</w:t>
            </w:r>
          </w:p>
        </w:tc>
      </w:tr>
      <w:tr>
        <w:tblPrEx>
          <w:tblLayout w:type="fixed"/>
          <w:tblCellMar>
            <w:top w:w="0" w:type="dxa"/>
            <w:left w:w="108" w:type="dxa"/>
            <w:bottom w:w="0" w:type="dxa"/>
            <w:right w:w="108" w:type="dxa"/>
          </w:tblCellMar>
        </w:tblPrEx>
        <w:trPr>
          <w:cantSplit/>
          <w:trHeight w:val="475" w:hRule="atLeast"/>
        </w:trPr>
        <w:tc>
          <w:tcPr>
            <w:tcW w:w="14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eastAsia="仿宋_GB2312"/>
                <w:kern w:val="0"/>
                <w:sz w:val="30"/>
                <w:szCs w:val="30"/>
              </w:rPr>
            </w:pPr>
          </w:p>
        </w:tc>
        <w:tc>
          <w:tcPr>
            <w:tcW w:w="3038" w:type="dxa"/>
            <w:gridSpan w:val="3"/>
            <w:vMerge w:val="continue"/>
            <w:tcBorders>
              <w:top w:val="single" w:color="auto" w:sz="4" w:space="0"/>
              <w:left w:val="single" w:color="auto" w:sz="4" w:space="0"/>
              <w:bottom w:val="single" w:color="000000" w:sz="4" w:space="0"/>
              <w:right w:val="nil"/>
            </w:tcBorders>
            <w:noWrap w:val="0"/>
            <w:vAlign w:val="center"/>
          </w:tcPr>
          <w:p>
            <w:pPr>
              <w:widowControl/>
              <w:jc w:val="left"/>
              <w:rPr>
                <w:rFonts w:ascii="仿宋_GB2312" w:eastAsia="仿宋_GB2312"/>
                <w:kern w:val="0"/>
                <w:sz w:val="30"/>
                <w:szCs w:val="30"/>
              </w:rPr>
            </w:pPr>
          </w:p>
        </w:tc>
        <w:tc>
          <w:tcPr>
            <w:tcW w:w="195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电子邮箱</w:t>
            </w:r>
          </w:p>
        </w:tc>
        <w:tc>
          <w:tcPr>
            <w:tcW w:w="308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w:t>
            </w:r>
          </w:p>
        </w:tc>
      </w:tr>
      <w:tr>
        <w:tblPrEx>
          <w:tblLayout w:type="fixed"/>
          <w:tblCellMar>
            <w:top w:w="0" w:type="dxa"/>
            <w:left w:w="108" w:type="dxa"/>
            <w:bottom w:w="0" w:type="dxa"/>
            <w:right w:w="108" w:type="dxa"/>
          </w:tblCellMar>
        </w:tblPrEx>
        <w:trPr>
          <w:cantSplit/>
          <w:trHeight w:val="765" w:hRule="atLeast"/>
        </w:trPr>
        <w:tc>
          <w:tcPr>
            <w:tcW w:w="1435"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身份证</w:t>
            </w:r>
          </w:p>
          <w:p>
            <w:pPr>
              <w:spacing w:line="360" w:lineRule="exact"/>
              <w:jc w:val="center"/>
              <w:rPr>
                <w:rFonts w:ascii="仿宋_GB2312" w:eastAsia="仿宋_GB2312"/>
                <w:kern w:val="0"/>
                <w:sz w:val="30"/>
                <w:szCs w:val="30"/>
              </w:rPr>
            </w:pPr>
            <w:r>
              <w:rPr>
                <w:rFonts w:hint="eastAsia" w:ascii="仿宋_GB2312" w:hAnsi="宋体" w:eastAsia="仿宋_GB2312" w:cs="宋体"/>
                <w:kern w:val="0"/>
                <w:sz w:val="30"/>
                <w:szCs w:val="30"/>
              </w:rPr>
              <w:t>号  码</w:t>
            </w:r>
          </w:p>
        </w:tc>
        <w:tc>
          <w:tcPr>
            <w:tcW w:w="3038" w:type="dxa"/>
            <w:gridSpan w:val="3"/>
            <w:tcBorders>
              <w:top w:val="single" w:color="auto" w:sz="4" w:space="0"/>
              <w:left w:val="nil"/>
              <w:bottom w:val="single" w:color="auto" w:sz="4" w:space="0"/>
              <w:right w:val="nil"/>
            </w:tcBorders>
            <w:noWrap w:val="0"/>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w:t>
            </w:r>
          </w:p>
        </w:tc>
        <w:tc>
          <w:tcPr>
            <w:tcW w:w="195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教师资格证</w:t>
            </w:r>
          </w:p>
          <w:p>
            <w:pPr>
              <w:spacing w:line="360" w:lineRule="exact"/>
              <w:jc w:val="center"/>
              <w:rPr>
                <w:rFonts w:ascii="仿宋_GB2312" w:eastAsia="仿宋_GB2312"/>
                <w:kern w:val="0"/>
                <w:sz w:val="30"/>
                <w:szCs w:val="30"/>
              </w:rPr>
            </w:pPr>
            <w:r>
              <w:rPr>
                <w:rFonts w:hint="eastAsia" w:ascii="仿宋_GB2312" w:hAnsi="宋体" w:eastAsia="仿宋_GB2312" w:cs="宋体"/>
                <w:kern w:val="0"/>
                <w:sz w:val="30"/>
                <w:szCs w:val="30"/>
              </w:rPr>
              <w:t>证书号码</w:t>
            </w:r>
          </w:p>
        </w:tc>
        <w:tc>
          <w:tcPr>
            <w:tcW w:w="308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xml:space="preserve"> </w:t>
            </w:r>
          </w:p>
        </w:tc>
      </w:tr>
      <w:tr>
        <w:tblPrEx>
          <w:tblLayout w:type="fixed"/>
          <w:tblCellMar>
            <w:top w:w="0" w:type="dxa"/>
            <w:left w:w="108" w:type="dxa"/>
            <w:bottom w:w="0" w:type="dxa"/>
            <w:right w:w="108" w:type="dxa"/>
          </w:tblCellMar>
        </w:tblPrEx>
        <w:trPr>
          <w:cantSplit/>
          <w:trHeight w:val="1151" w:hRule="atLeast"/>
        </w:trPr>
        <w:tc>
          <w:tcPr>
            <w:tcW w:w="1435"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cs="宋体"/>
                <w:kern w:val="0"/>
                <w:sz w:val="30"/>
                <w:szCs w:val="30"/>
              </w:rPr>
              <w:t>学    习    工作简历</w:t>
            </w:r>
          </w:p>
        </w:tc>
        <w:tc>
          <w:tcPr>
            <w:tcW w:w="8080" w:type="dxa"/>
            <w:gridSpan w:val="7"/>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cs="宋体"/>
                <w:kern w:val="0"/>
                <w:sz w:val="30"/>
                <w:szCs w:val="30"/>
              </w:rPr>
              <w:t>　</w:t>
            </w:r>
          </w:p>
        </w:tc>
      </w:tr>
      <w:tr>
        <w:tblPrEx>
          <w:tblLayout w:type="fixed"/>
          <w:tblCellMar>
            <w:top w:w="0" w:type="dxa"/>
            <w:left w:w="108" w:type="dxa"/>
            <w:bottom w:w="0" w:type="dxa"/>
            <w:right w:w="108" w:type="dxa"/>
          </w:tblCellMar>
        </w:tblPrEx>
        <w:trPr>
          <w:cantSplit/>
          <w:trHeight w:val="1299" w:hRule="atLeast"/>
        </w:trPr>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初审意见</w:t>
            </w:r>
          </w:p>
        </w:tc>
        <w:tc>
          <w:tcPr>
            <w:tcW w:w="8080"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w:t>
            </w:r>
          </w:p>
          <w:p>
            <w:pPr>
              <w:widowControl/>
              <w:jc w:val="right"/>
              <w:rPr>
                <w:rFonts w:ascii="仿宋_GB2312" w:eastAsia="仿宋_GB2312"/>
                <w:kern w:val="0"/>
                <w:sz w:val="30"/>
                <w:szCs w:val="30"/>
              </w:rPr>
            </w:pPr>
            <w:r>
              <w:rPr>
                <w:rFonts w:hint="eastAsia" w:ascii="仿宋_GB2312" w:hAnsi="宋体" w:eastAsia="仿宋_GB2312" w:cs="宋体"/>
                <w:kern w:val="0"/>
                <w:sz w:val="30"/>
                <w:szCs w:val="30"/>
              </w:rPr>
              <w:t xml:space="preserve"> 年    月    日</w:t>
            </w:r>
          </w:p>
        </w:tc>
      </w:tr>
      <w:tr>
        <w:tblPrEx>
          <w:tblLayout w:type="fixed"/>
          <w:tblCellMar>
            <w:top w:w="0" w:type="dxa"/>
            <w:left w:w="108" w:type="dxa"/>
            <w:bottom w:w="0" w:type="dxa"/>
            <w:right w:w="108" w:type="dxa"/>
          </w:tblCellMar>
        </w:tblPrEx>
        <w:trPr>
          <w:cantSplit/>
          <w:trHeight w:val="1538" w:hRule="atLeast"/>
        </w:trPr>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复审意见</w:t>
            </w:r>
          </w:p>
        </w:tc>
        <w:tc>
          <w:tcPr>
            <w:tcW w:w="8080"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仿宋_GB2312" w:hAnsi="宋体" w:eastAsia="仿宋_GB2312" w:cs="宋体"/>
                <w:kern w:val="0"/>
                <w:sz w:val="30"/>
                <w:szCs w:val="30"/>
              </w:rPr>
            </w:pPr>
          </w:p>
          <w:p>
            <w:pPr>
              <w:widowControl/>
              <w:jc w:val="right"/>
              <w:rPr>
                <w:rFonts w:ascii="仿宋_GB2312" w:hAnsi="宋体" w:eastAsia="仿宋_GB2312" w:cs="宋体"/>
                <w:kern w:val="0"/>
                <w:sz w:val="30"/>
                <w:szCs w:val="30"/>
              </w:rPr>
            </w:pPr>
            <w:r>
              <w:rPr>
                <w:rFonts w:hint="eastAsia" w:ascii="仿宋_GB2312" w:hAnsi="宋体" w:eastAsia="仿宋_GB2312" w:cs="宋体"/>
                <w:kern w:val="0"/>
                <w:sz w:val="30"/>
                <w:szCs w:val="30"/>
              </w:rPr>
              <w:t>年    月    日</w:t>
            </w:r>
          </w:p>
        </w:tc>
      </w:tr>
    </w:tbl>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CF4787"/>
    <w:rsid w:val="15CF4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99"/>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2019-03-29T10:08:00Z</dcterms:created>
  <dc:creator>Yan</dc:creator>
  <cp:lastModifiedBy>Yan</cp:lastModifiedBy>
  <dcterms:modified xsi:type="dcterms:W3CDTF">2019-03-29T10:09:01Z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