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朝阳区编制外岗位应聘人员报名表</w:t>
      </w:r>
    </w:p>
    <w:tbl>
      <w:tblPr>
        <w:tblStyle w:val="6"/>
        <w:tblW w:w="957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25"/>
        <w:gridCol w:w="139"/>
        <w:gridCol w:w="968"/>
        <w:gridCol w:w="395"/>
        <w:gridCol w:w="755"/>
        <w:gridCol w:w="1502"/>
        <w:gridCol w:w="1502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姓  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性 别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出生年月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民  族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政 治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面 貌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身体状况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身  份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证  号</w:t>
            </w:r>
          </w:p>
        </w:tc>
        <w:tc>
          <w:tcPr>
            <w:tcW w:w="33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有无前科或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违纪行为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/>
                <w:szCs w:val="28"/>
                <w:highlight w:val="magenta"/>
              </w:rPr>
            </w:pPr>
            <w:r>
              <w:rPr>
                <w:rFonts w:hint="eastAsia" w:ascii="宋体" w:hAnsi="宋体"/>
                <w:szCs w:val="28"/>
              </w:rPr>
              <w:t>身  高</w:t>
            </w:r>
          </w:p>
        </w:tc>
        <w:tc>
          <w:tcPr>
            <w:tcW w:w="33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  <w:highlight w:val="magenta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  <w:highlight w:val="magenta"/>
              </w:rPr>
            </w:pPr>
            <w:r>
              <w:rPr>
                <w:rFonts w:hint="eastAsia" w:ascii="宋体" w:hAnsi="宋体"/>
                <w:szCs w:val="28"/>
              </w:rPr>
              <w:t>家庭现住址</w:t>
            </w:r>
          </w:p>
        </w:tc>
        <w:tc>
          <w:tcPr>
            <w:tcW w:w="3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宋体" w:hAnsi="宋体"/>
                <w:szCs w:val="28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  历</w:t>
            </w:r>
          </w:p>
        </w:tc>
        <w:tc>
          <w:tcPr>
            <w:tcW w:w="33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毕业院校系及专业</w:t>
            </w:r>
          </w:p>
        </w:tc>
        <w:tc>
          <w:tcPr>
            <w:tcW w:w="3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 系 方 式</w:t>
            </w:r>
          </w:p>
        </w:tc>
        <w:tc>
          <w:tcPr>
            <w:tcW w:w="6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固定电话：                 手机：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8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成员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及重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要社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会关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系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称谓</w:t>
            </w:r>
          </w:p>
        </w:tc>
        <w:tc>
          <w:tcPr>
            <w:tcW w:w="1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姓名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年龄</w:t>
            </w:r>
          </w:p>
        </w:tc>
        <w:tc>
          <w:tcPr>
            <w:tcW w:w="4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4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4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4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8"/>
              </w:rPr>
              <w:t>所报岗位</w:t>
            </w:r>
          </w:p>
        </w:tc>
        <w:tc>
          <w:tcPr>
            <w:tcW w:w="8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3810</wp:posOffset>
                      </wp:positionV>
                      <wp:extent cx="0" cy="666750"/>
                      <wp:effectExtent l="7620" t="0" r="22860" b="3810"/>
                      <wp:wrapNone/>
                      <wp:docPr id="2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left:237.75pt;margin-top:0.3pt;height:52.5pt;width:0pt;z-index:251659264;mso-width-relative:page;mso-height-relative:page;" filled="f" stroked="t" coordsize="21600,21600" o:gfxdata="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BdkmtUAAAAIAQAADwAAAAAAAAAB&#10;ACAAAAAiAAAAZHJzL2Rvd25yZXYueG1sUEsBAhQAFAAAAAgAh07iQF41OeDaAQAAlQMAAA4AAAAA&#10;AAAAAQAgAAAAJAEAAGRycy9lMm9Eb2MueG1sUEsFBgAAAAAGAAYAWQEAAHAFAAAAAA=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365760</wp:posOffset>
                      </wp:positionV>
                      <wp:extent cx="5257800" cy="0"/>
                      <wp:effectExtent l="0" t="7620" r="0" b="15240"/>
                      <wp:wrapNone/>
                      <wp:docPr id="1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0" cy="0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-6.75pt;margin-top:28.8pt;height:0pt;width:414pt;z-index:251658240;mso-width-relative:page;mso-height-relative:page;" filled="f" stroked="t" coordsize="21600,21600" o:gfxdata="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dq5fs1wAAAAkBAAAPAAAAAAAA&#10;AAEAIAAAACIAAABkcnMvZG93bnJldi54bWxQSwECFAAUAAAACACHTuJAtRJv1NoBAACWAwAADgAA&#10;AAAAAAABACAAAAAmAQAAZHJzL2Uyb0RvYy54bWxQSwUGAAAAAAYABgBZAQAAcgUAAAAA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招聘单位：                         招聘岗位：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招聘单位代码：                           招聘岗位代码：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见</w:t>
            </w:r>
          </w:p>
        </w:tc>
        <w:tc>
          <w:tcPr>
            <w:tcW w:w="33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after="240" w:line="360" w:lineRule="exact"/>
              <w:jc w:val="righ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（签名）</w:t>
            </w:r>
          </w:p>
          <w:p>
            <w:pPr>
              <w:spacing w:after="240" w:line="360" w:lineRule="exact"/>
              <w:jc w:val="righ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    月    日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人才中心资格审查意见</w:t>
            </w:r>
          </w:p>
        </w:tc>
        <w:tc>
          <w:tcPr>
            <w:tcW w:w="3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240" w:line="360" w:lineRule="exact"/>
              <w:jc w:val="righ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</w:t>
            </w:r>
          </w:p>
          <w:p>
            <w:pPr>
              <w:spacing w:after="240" w:line="360" w:lineRule="exact"/>
              <w:jc w:val="righ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（签名）</w:t>
            </w:r>
          </w:p>
          <w:p>
            <w:pPr>
              <w:spacing w:after="240" w:line="360" w:lineRule="exact"/>
              <w:jc w:val="righ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    月    日</w:t>
            </w:r>
          </w:p>
        </w:tc>
      </w:tr>
    </w:tbl>
    <w:p>
      <w:pPr>
        <w:spacing w:line="34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注：1、所有涉及时间的项目（包括简历）均填写到月；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2、“简历”从入高中、中专或大学时开始填写，每一段职务和经历都要分开，不要合并。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D80"/>
    <w:rsid w:val="00225BD4"/>
    <w:rsid w:val="003610F1"/>
    <w:rsid w:val="004949C4"/>
    <w:rsid w:val="005E3650"/>
    <w:rsid w:val="00810282"/>
    <w:rsid w:val="00827C0E"/>
    <w:rsid w:val="00855EC2"/>
    <w:rsid w:val="008E54D9"/>
    <w:rsid w:val="009E06FB"/>
    <w:rsid w:val="00C85067"/>
    <w:rsid w:val="00C96070"/>
    <w:rsid w:val="00DD4573"/>
    <w:rsid w:val="00FC72BF"/>
    <w:rsid w:val="3682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napToGrid w:val="0"/>
      <w:spacing w:line="600" w:lineRule="exact"/>
      <w:ind w:firstLine="629"/>
    </w:pPr>
    <w:rPr>
      <w:rFonts w:ascii="仿宋_GB2312" w:eastAsia="仿宋_GB2312"/>
      <w:sz w:val="32"/>
      <w:szCs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380</Characters>
  <Lines>3</Lines>
  <Paragraphs>1</Paragraphs>
  <TotalTime>7</TotalTime>
  <ScaleCrop>false</ScaleCrop>
  <LinksUpToDate>false</LinksUpToDate>
  <CharactersWithSpaces>445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2019-07-01T04:12:00Z</dcterms:created>
  <dc:creator>Administrator</dc:creator>
  <cp:lastModifiedBy>张翠</cp:lastModifiedBy>
  <cp:lastPrinted>2016-06-04T09:26:00Z</cp:lastPrinted>
  <dcterms:modified xsi:type="dcterms:W3CDTF">2019-07-01T07:26:01Z</dcterms:modified>
  <dc:title>市容环境卫生管理局招聘城市管理协管员实施方案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