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hAnsi="宋体" w:cs="华文中宋"/>
          <w:bCs/>
          <w:kern w:val="0"/>
          <w:sz w:val="32"/>
          <w:szCs w:val="32"/>
        </w:rPr>
      </w:pPr>
      <w:r>
        <w:rPr>
          <w:rFonts w:hint="eastAsia" w:ascii="宋体" w:hAnsi="宋体" w:cs="华文中宋"/>
          <w:bCs/>
          <w:kern w:val="0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spacing w:val="-20"/>
          <w:w w:val="95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20"/>
          <w:w w:val="95"/>
          <w:sz w:val="36"/>
          <w:szCs w:val="36"/>
        </w:rPr>
        <w:t>温州市洞头区</w:t>
      </w:r>
      <w:r>
        <w:rPr>
          <w:rFonts w:hint="eastAsia" w:ascii="方正小标宋简体" w:eastAsia="方正小标宋简体"/>
          <w:spacing w:val="-20"/>
          <w:w w:val="95"/>
          <w:sz w:val="36"/>
          <w:szCs w:val="36"/>
          <w:lang w:eastAsia="zh-CN"/>
        </w:rPr>
        <w:t>赴浙江师范大学</w:t>
      </w:r>
      <w:r>
        <w:rPr>
          <w:rFonts w:hint="eastAsia" w:ascii="方正小标宋简体" w:eastAsia="方正小标宋简体"/>
          <w:spacing w:val="-20"/>
          <w:w w:val="95"/>
          <w:sz w:val="36"/>
          <w:szCs w:val="36"/>
        </w:rPr>
        <w:t>面向20</w:t>
      </w:r>
      <w:r>
        <w:rPr>
          <w:rFonts w:ascii="方正小标宋简体" w:eastAsia="方正小标宋简体"/>
          <w:spacing w:val="-20"/>
          <w:w w:val="95"/>
          <w:sz w:val="36"/>
          <w:szCs w:val="36"/>
        </w:rPr>
        <w:t>24</w:t>
      </w:r>
      <w:r>
        <w:rPr>
          <w:rFonts w:hint="eastAsia" w:ascii="方正小标宋简体" w:eastAsia="方正小标宋简体"/>
          <w:spacing w:val="-20"/>
          <w:w w:val="95"/>
          <w:sz w:val="36"/>
          <w:szCs w:val="36"/>
        </w:rPr>
        <w:t>届高校毕业生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 w:cs="华文中宋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w w:val="95"/>
          <w:sz w:val="36"/>
          <w:szCs w:val="36"/>
        </w:rPr>
        <w:t>招聘教师</w:t>
      </w:r>
      <w:r>
        <w:rPr>
          <w:rFonts w:hint="eastAsia" w:ascii="方正小标宋简体" w:hAnsi="黑体" w:eastAsia="方正小标宋简体" w:cs="华文中宋"/>
          <w:bCs/>
          <w:kern w:val="0"/>
          <w:sz w:val="36"/>
          <w:szCs w:val="36"/>
        </w:rPr>
        <w:t>报名表</w:t>
      </w:r>
    </w:p>
    <w:bookmarkEnd w:id="0"/>
    <w:p>
      <w:pPr>
        <w:widowControl/>
        <w:adjustRightInd w:val="0"/>
        <w:spacing w:line="560" w:lineRule="exact"/>
        <w:ind w:right="-693" w:rightChars="-330"/>
        <w:jc w:val="left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报考学科（岗位）：</w:t>
      </w:r>
      <w:r>
        <w:rPr>
          <w:rFonts w:hint="eastAsia" w:ascii="仿宋" w:hAnsi="仿宋" w:eastAsia="仿宋" w:cs="仿宋_GB2312"/>
          <w:kern w:val="0"/>
          <w:sz w:val="24"/>
          <w:u w:val="single"/>
        </w:rPr>
        <w:t xml:space="preserve">                    </w:t>
      </w:r>
      <w:r>
        <w:rPr>
          <w:rFonts w:hint="eastAsia" w:ascii="仿宋" w:hAnsi="仿宋" w:eastAsia="仿宋" w:cs="仿宋_GB2312"/>
          <w:kern w:val="0"/>
          <w:sz w:val="24"/>
        </w:rPr>
        <w:t xml:space="preserve">                   </w:t>
      </w:r>
    </w:p>
    <w:tbl>
      <w:tblPr>
        <w:tblStyle w:val="3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406"/>
        <w:gridCol w:w="557"/>
        <w:gridCol w:w="888"/>
        <w:gridCol w:w="375"/>
        <w:gridCol w:w="360"/>
        <w:gridCol w:w="918"/>
        <w:gridCol w:w="764"/>
        <w:gridCol w:w="141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及专业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学历学位层次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已取得何种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教师资格(专业资格)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原户籍地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现户籍地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现家庭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住址</w:t>
            </w:r>
          </w:p>
        </w:tc>
        <w:tc>
          <w:tcPr>
            <w:tcW w:w="5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获得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荣誉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诺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本人对《温州市洞头区第二次面向202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届高校毕业生招聘教师公告》内容已了解清楚，并保证以上表内所填写的内容和所提供的材料真实有效。若材料不实，取消聘用资格。若被录用，愿意服从分配。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小组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3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审查人：</w:t>
            </w:r>
          </w:p>
          <w:p>
            <w:pPr>
              <w:widowControl/>
              <w:snapToGrid w:val="0"/>
              <w:spacing w:line="320" w:lineRule="exact"/>
              <w:ind w:firstLine="960" w:firstLineChars="4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招聘领导小组意见</w:t>
            </w:r>
          </w:p>
        </w:tc>
        <w:tc>
          <w:tcPr>
            <w:tcW w:w="4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签名：             盖章</w:t>
            </w:r>
          </w:p>
          <w:p>
            <w:pPr>
              <w:widowControl/>
              <w:snapToGrid w:val="0"/>
              <w:spacing w:line="320" w:lineRule="exact"/>
              <w:ind w:firstLine="2040" w:firstLineChars="8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注：教师资格种类分中职、高中、初中、小学。</w:t>
      </w:r>
    </w:p>
    <w:p>
      <w:pPr>
        <w:widowControl/>
        <w:wordWrap w:val="0"/>
        <w:spacing w:line="560" w:lineRule="exact"/>
        <w:jc w:val="right"/>
      </w:pPr>
      <w:r>
        <w:rPr>
          <w:rFonts w:hint="eastAsia" w:ascii="仿宋" w:hAnsi="仿宋" w:eastAsia="仿宋" w:cs="Arial"/>
          <w:kern w:val="0"/>
          <w:sz w:val="24"/>
        </w:rPr>
        <w:t>填表时间：    年</w:t>
      </w:r>
      <w:r>
        <w:rPr>
          <w:rFonts w:hint="eastAsia" w:ascii="仿宋" w:hAnsi="宋体" w:eastAsia="仿宋" w:cs="Arial"/>
          <w:kern w:val="0"/>
          <w:sz w:val="24"/>
        </w:rPr>
        <w:t>  </w:t>
      </w:r>
      <w:r>
        <w:rPr>
          <w:rFonts w:hint="eastAsia" w:ascii="仿宋" w:hAnsi="仿宋" w:eastAsia="仿宋" w:cs="Arial"/>
          <w:kern w:val="0"/>
          <w:sz w:val="24"/>
        </w:rPr>
        <w:t xml:space="preserve"> 月</w:t>
      </w:r>
      <w:r>
        <w:rPr>
          <w:rFonts w:hint="eastAsia" w:ascii="仿宋" w:hAnsi="宋体" w:eastAsia="仿宋" w:cs="Arial"/>
          <w:kern w:val="0"/>
          <w:sz w:val="24"/>
        </w:rPr>
        <w:t> </w:t>
      </w:r>
      <w:r>
        <w:rPr>
          <w:rFonts w:hint="eastAsia" w:ascii="仿宋" w:hAnsi="仿宋" w:eastAsia="仿宋" w:cs="Arial"/>
          <w:kern w:val="0"/>
          <w:sz w:val="24"/>
        </w:rPr>
        <w:t xml:space="preserve"> 日.</w:t>
      </w:r>
    </w:p>
    <w:p/>
    <w:sectPr>
      <w:footerReference r:id="rId3" w:type="default"/>
      <w:pgSz w:w="11906" w:h="16838"/>
      <w:pgMar w:top="1134" w:right="158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75443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243A20B0"/>
    <w:rsid w:val="243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2024-03-12T03:55:00Z</dcterms:created>
  <dc:creator>林书娴</dc:creator>
  <cp:lastModifiedBy>林书娴</cp:lastModifiedBy>
  <dcterms:modified xsi:type="dcterms:W3CDTF">2024-03-12T03:56:54Z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227D8360D358467DA53DE47946A99DAD_11</vt:lpwstr>
  </property>
</Properties>
</file>